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3A8" w:rsidRDefault="00844B1A" w:rsidP="00CC03A8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 w:rsidRPr="00844B1A">
        <w:rPr>
          <w:b/>
          <w:bCs/>
          <w:color w:val="000000"/>
          <w:sz w:val="28"/>
          <w:szCs w:val="28"/>
        </w:rPr>
        <w:t xml:space="preserve">Аннотация </w:t>
      </w:r>
    </w:p>
    <w:p w:rsidR="00CC03A8" w:rsidRDefault="00844B1A" w:rsidP="00CC03A8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 w:rsidRPr="00844B1A">
        <w:rPr>
          <w:b/>
          <w:bCs/>
          <w:color w:val="000000"/>
          <w:sz w:val="28"/>
          <w:szCs w:val="28"/>
        </w:rPr>
        <w:t xml:space="preserve">к рабочей программе по </w:t>
      </w:r>
      <w:r w:rsidR="00CC03A8">
        <w:rPr>
          <w:b/>
          <w:bCs/>
          <w:color w:val="000000"/>
          <w:sz w:val="28"/>
          <w:szCs w:val="28"/>
        </w:rPr>
        <w:t>учебному предмету «А</w:t>
      </w:r>
      <w:r w:rsidRPr="00844B1A">
        <w:rPr>
          <w:b/>
          <w:bCs/>
          <w:color w:val="000000"/>
          <w:sz w:val="28"/>
          <w:szCs w:val="28"/>
        </w:rPr>
        <w:t>нглийско</w:t>
      </w:r>
      <w:r w:rsidR="00CC03A8">
        <w:rPr>
          <w:b/>
          <w:bCs/>
          <w:color w:val="000000"/>
          <w:sz w:val="28"/>
          <w:szCs w:val="28"/>
        </w:rPr>
        <w:t>й язык»</w:t>
      </w:r>
      <w:r w:rsidRPr="00844B1A">
        <w:rPr>
          <w:b/>
          <w:bCs/>
          <w:color w:val="000000"/>
          <w:sz w:val="28"/>
          <w:szCs w:val="28"/>
        </w:rPr>
        <w:t xml:space="preserve"> </w:t>
      </w:r>
    </w:p>
    <w:p w:rsidR="00CC03A8" w:rsidRPr="00CC03A8" w:rsidRDefault="00CC03A8" w:rsidP="00CC03A8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Cs/>
          <w:color w:val="000000"/>
          <w:sz w:val="28"/>
          <w:szCs w:val="28"/>
        </w:rPr>
      </w:pPr>
      <w:r w:rsidRPr="00CC03A8">
        <w:rPr>
          <w:bCs/>
          <w:color w:val="000000"/>
          <w:sz w:val="28"/>
          <w:szCs w:val="28"/>
        </w:rPr>
        <w:t>(базовый уровень)</w:t>
      </w:r>
    </w:p>
    <w:p w:rsidR="00844B1A" w:rsidRDefault="00844B1A" w:rsidP="00CC03A8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CC03A8">
        <w:rPr>
          <w:bCs/>
          <w:color w:val="000000"/>
          <w:sz w:val="28"/>
          <w:szCs w:val="28"/>
        </w:rPr>
        <w:t>10 класс</w:t>
      </w:r>
    </w:p>
    <w:p w:rsidR="00CC03A8" w:rsidRPr="00CC03A8" w:rsidRDefault="00CC03A8" w:rsidP="00CC03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Theme="majorBidi" w:hAnsiTheme="majorBidi" w:cstheme="majorBidi"/>
          <w:sz w:val="24"/>
          <w:szCs w:val="24"/>
        </w:rPr>
      </w:pPr>
      <w:r w:rsidRPr="00CC03A8">
        <w:rPr>
          <w:rFonts w:asciiTheme="majorBidi" w:hAnsiTheme="majorBidi" w:cstheme="majorBidi"/>
          <w:bCs/>
          <w:sz w:val="24"/>
          <w:szCs w:val="24"/>
        </w:rPr>
        <w:t>Рабочая программа для 10</w:t>
      </w:r>
      <w:r w:rsidRPr="00CC03A8">
        <w:rPr>
          <w:rFonts w:asciiTheme="majorBidi" w:hAnsiTheme="majorBidi" w:cstheme="majorBidi"/>
          <w:bCs/>
          <w:sz w:val="24"/>
          <w:szCs w:val="24"/>
        </w:rPr>
        <w:t xml:space="preserve"> класса (базовый уровень) составлена на основе  </w:t>
      </w:r>
      <w:r w:rsidRPr="00CC03A8">
        <w:rPr>
          <w:rFonts w:asciiTheme="majorBidi" w:hAnsiTheme="majorBidi" w:cstheme="majorBidi"/>
          <w:sz w:val="24"/>
          <w:szCs w:val="24"/>
        </w:rPr>
        <w:t>Федерального государственного образовательного стандарта  среднего общего образовани</w:t>
      </w:r>
      <w:r w:rsidRPr="00CC03A8">
        <w:rPr>
          <w:rFonts w:asciiTheme="majorBidi" w:hAnsiTheme="majorBidi" w:cstheme="majorBidi"/>
          <w:color w:val="000000"/>
          <w:sz w:val="24"/>
          <w:szCs w:val="24"/>
        </w:rPr>
        <w:t xml:space="preserve">я </w:t>
      </w:r>
      <w:r w:rsidRPr="00CC03A8">
        <w:rPr>
          <w:rFonts w:asciiTheme="majorBidi" w:hAnsiTheme="majorBidi" w:cstheme="majorBid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(утвержден приказом </w:t>
      </w:r>
      <w:proofErr w:type="spellStart"/>
      <w:r w:rsidRPr="00CC03A8">
        <w:rPr>
          <w:rFonts w:asciiTheme="majorBidi" w:hAnsiTheme="majorBidi" w:cstheme="majorBidi"/>
          <w:color w:val="000000"/>
          <w:sz w:val="24"/>
          <w:szCs w:val="24"/>
          <w:bdr w:val="none" w:sz="0" w:space="0" w:color="auto" w:frame="1"/>
          <w:shd w:val="clear" w:color="auto" w:fill="FFFFFF"/>
        </w:rPr>
        <w:t>Минобрнауки</w:t>
      </w:r>
      <w:proofErr w:type="spellEnd"/>
      <w:r w:rsidRPr="00CC03A8">
        <w:rPr>
          <w:rFonts w:asciiTheme="majorBidi" w:hAnsiTheme="majorBidi" w:cstheme="majorBid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России</w:t>
      </w:r>
      <w:r w:rsidRPr="00CC03A8">
        <w:rPr>
          <w:rStyle w:val="apple-converted-space"/>
          <w:rFonts w:asciiTheme="majorBidi" w:hAnsiTheme="majorBidi" w:cstheme="majorBidi"/>
          <w:color w:val="000000"/>
          <w:sz w:val="24"/>
          <w:szCs w:val="24"/>
          <w:bdr w:val="none" w:sz="0" w:space="0" w:color="auto" w:frame="1"/>
        </w:rPr>
        <w:t> </w:t>
      </w:r>
      <w:hyperlink r:id="rId5" w:history="1">
        <w:r w:rsidRPr="00CC03A8">
          <w:rPr>
            <w:rStyle w:val="a4"/>
            <w:rFonts w:asciiTheme="majorBidi" w:hAnsiTheme="majorBidi" w:cstheme="majorBidi"/>
            <w:color w:val="000000"/>
            <w:sz w:val="24"/>
            <w:szCs w:val="24"/>
            <w:bdr w:val="none" w:sz="0" w:space="0" w:color="auto" w:frame="1"/>
            <w:shd w:val="clear" w:color="auto" w:fill="FFFFFF"/>
          </w:rPr>
          <w:t>от 17 мая 2012 г. № 413</w:t>
        </w:r>
      </w:hyperlink>
      <w:r w:rsidRPr="00CC03A8">
        <w:rPr>
          <w:rFonts w:asciiTheme="majorBidi" w:hAnsiTheme="majorBidi" w:cstheme="majorBidi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)</w:t>
      </w:r>
      <w:r w:rsidRPr="00CC03A8">
        <w:rPr>
          <w:rFonts w:asciiTheme="majorBidi" w:hAnsiTheme="majorBidi" w:cstheme="majorBidi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r w:rsidRPr="00CC03A8">
        <w:rPr>
          <w:rFonts w:asciiTheme="majorBidi" w:hAnsiTheme="majorBidi" w:cstheme="majorBidi"/>
          <w:bCs/>
          <w:sz w:val="24"/>
          <w:szCs w:val="24"/>
        </w:rPr>
        <w:t xml:space="preserve">Примерной основной общеобразовательной программы среднего общего образования (одобрена Федеральным учебно-методическим объединением по общему образованию  Протокол заседания от 28 июня 2016 г. № </w:t>
      </w:r>
      <w:r w:rsidRPr="00CC03A8">
        <w:rPr>
          <w:rFonts w:asciiTheme="majorBidi" w:eastAsia="Times New Roman" w:hAnsiTheme="majorBidi" w:cstheme="majorBidi"/>
          <w:sz w:val="24"/>
          <w:szCs w:val="24"/>
        </w:rPr>
        <w:t>2/16-з</w:t>
      </w:r>
      <w:r w:rsidRPr="00CC03A8">
        <w:rPr>
          <w:rFonts w:asciiTheme="majorBidi" w:hAnsiTheme="majorBidi" w:cstheme="majorBidi"/>
          <w:bCs/>
          <w:sz w:val="24"/>
          <w:szCs w:val="24"/>
        </w:rPr>
        <w:t>); Основной образовательной программе среднего общего образования МАОУ «</w:t>
      </w:r>
      <w:proofErr w:type="spellStart"/>
      <w:r w:rsidRPr="00CC03A8">
        <w:rPr>
          <w:rFonts w:asciiTheme="majorBidi" w:hAnsiTheme="majorBidi" w:cstheme="majorBidi"/>
          <w:bCs/>
          <w:sz w:val="24"/>
          <w:szCs w:val="24"/>
        </w:rPr>
        <w:t>Слободо</w:t>
      </w:r>
      <w:proofErr w:type="spellEnd"/>
      <w:r w:rsidRPr="00CC03A8">
        <w:rPr>
          <w:rFonts w:asciiTheme="majorBidi" w:hAnsiTheme="majorBidi" w:cstheme="majorBidi"/>
          <w:bCs/>
          <w:sz w:val="24"/>
          <w:szCs w:val="24"/>
        </w:rPr>
        <w:t xml:space="preserve"> – Туринская СОШ№2» .</w:t>
      </w:r>
    </w:p>
    <w:p w:rsidR="00CC03A8" w:rsidRPr="00CC03A8" w:rsidRDefault="00CC03A8" w:rsidP="00CC03A8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</w:rPr>
      </w:pPr>
    </w:p>
    <w:p w:rsidR="00844B1A" w:rsidRPr="00CC03A8" w:rsidRDefault="00844B1A" w:rsidP="00CC03A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C03A8">
        <w:rPr>
          <w:b/>
          <w:bCs/>
          <w:i/>
          <w:iCs/>
          <w:color w:val="000000"/>
        </w:rPr>
        <w:t>1. Место предмета</w:t>
      </w:r>
      <w:r w:rsidRPr="00CC03A8">
        <w:rPr>
          <w:color w:val="000000"/>
        </w:rPr>
        <w:t> в структуре основной образовательной программы школы</w:t>
      </w:r>
      <w:r w:rsidR="00CC03A8" w:rsidRPr="00CC03A8">
        <w:rPr>
          <w:color w:val="000000"/>
        </w:rPr>
        <w:t>.</w:t>
      </w:r>
    </w:p>
    <w:p w:rsidR="00844B1A" w:rsidRPr="00CC03A8" w:rsidRDefault="00CC03A8" w:rsidP="00CC03A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bookmarkStart w:id="0" w:name="_GoBack"/>
      <w:bookmarkEnd w:id="0"/>
      <w:r w:rsidRPr="00CC03A8">
        <w:rPr>
          <w:color w:val="000000"/>
        </w:rPr>
        <w:t>В</w:t>
      </w:r>
      <w:r w:rsidR="00844B1A" w:rsidRPr="00CC03A8">
        <w:rPr>
          <w:color w:val="000000"/>
        </w:rPr>
        <w:t xml:space="preserve"> учебн</w:t>
      </w:r>
      <w:r w:rsidRPr="00CC03A8">
        <w:rPr>
          <w:color w:val="000000"/>
        </w:rPr>
        <w:t>ом</w:t>
      </w:r>
      <w:r w:rsidR="00844B1A" w:rsidRPr="00CC03A8">
        <w:rPr>
          <w:color w:val="000000"/>
        </w:rPr>
        <w:t xml:space="preserve"> план</w:t>
      </w:r>
      <w:r w:rsidRPr="00CC03A8">
        <w:rPr>
          <w:color w:val="000000"/>
        </w:rPr>
        <w:t>е</w:t>
      </w:r>
      <w:r w:rsidR="00844B1A" w:rsidRPr="00CC03A8">
        <w:rPr>
          <w:color w:val="000000"/>
        </w:rPr>
        <w:t xml:space="preserve"> для образовательн</w:t>
      </w:r>
      <w:r w:rsidRPr="00CC03A8">
        <w:rPr>
          <w:color w:val="000000"/>
        </w:rPr>
        <w:t>ого</w:t>
      </w:r>
      <w:r w:rsidR="00844B1A" w:rsidRPr="00CC03A8">
        <w:rPr>
          <w:color w:val="000000"/>
        </w:rPr>
        <w:t xml:space="preserve"> учреждени</w:t>
      </w:r>
      <w:r w:rsidRPr="00CC03A8">
        <w:rPr>
          <w:color w:val="000000"/>
        </w:rPr>
        <w:t>я</w:t>
      </w:r>
      <w:r w:rsidR="00844B1A" w:rsidRPr="00CC03A8">
        <w:rPr>
          <w:color w:val="000000"/>
        </w:rPr>
        <w:t xml:space="preserve"> отводит</w:t>
      </w:r>
      <w:r w:rsidRPr="00CC03A8">
        <w:rPr>
          <w:color w:val="000000"/>
        </w:rPr>
        <w:t>ся</w:t>
      </w:r>
      <w:r w:rsidR="00844B1A" w:rsidRPr="00CC03A8">
        <w:rPr>
          <w:color w:val="000000"/>
        </w:rPr>
        <w:t xml:space="preserve"> 102 часа для обязательного изучения учебного предмета «Английский язык</w:t>
      </w:r>
      <w:r w:rsidRPr="00CC03A8">
        <w:rPr>
          <w:color w:val="000000"/>
        </w:rPr>
        <w:t xml:space="preserve">» </w:t>
      </w:r>
      <w:r w:rsidR="00844B1A" w:rsidRPr="00CC03A8">
        <w:rPr>
          <w:color w:val="000000"/>
        </w:rPr>
        <w:t>из расчета 3 учебных часов в неделю.</w:t>
      </w:r>
    </w:p>
    <w:p w:rsidR="00844B1A" w:rsidRPr="00CC03A8" w:rsidRDefault="00844B1A" w:rsidP="00CC03A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C03A8">
        <w:rPr>
          <w:b/>
          <w:bCs/>
          <w:i/>
          <w:iCs/>
          <w:color w:val="000000"/>
        </w:rPr>
        <w:t>2. Цели и задачи</w:t>
      </w:r>
    </w:p>
    <w:p w:rsidR="00844B1A" w:rsidRPr="00CC03A8" w:rsidRDefault="00844B1A" w:rsidP="00CC03A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C03A8">
        <w:rPr>
          <w:color w:val="000000"/>
        </w:rPr>
        <w:t>1) Развитие иноязычной коммуникативной компетенции (речевой, языковой, социокультурной, компенсаторной, учебно-познавательной);</w:t>
      </w:r>
    </w:p>
    <w:p w:rsidR="00844B1A" w:rsidRPr="00CC03A8" w:rsidRDefault="00844B1A" w:rsidP="00CC03A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C03A8">
        <w:rPr>
          <w:color w:val="000000"/>
        </w:rPr>
        <w:t>2) Развитие и воспитание у школьников понимания важности иностранного языка в современном мире и потребности пользоваться им как средством общения;</w:t>
      </w:r>
    </w:p>
    <w:p w:rsidR="00844B1A" w:rsidRPr="00CC03A8" w:rsidRDefault="00844B1A" w:rsidP="00CC03A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C03A8">
        <w:rPr>
          <w:color w:val="000000"/>
        </w:rPr>
        <w:t>3) Формирование дружелюбного и толерантного отношения к проявлениям иной культуры, уважения к личности, ценностям семьи,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литературы разных жанров.</w:t>
      </w:r>
    </w:p>
    <w:p w:rsidR="00844B1A" w:rsidRPr="00CC03A8" w:rsidRDefault="00844B1A" w:rsidP="00CC03A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C03A8">
        <w:rPr>
          <w:b/>
          <w:bCs/>
          <w:i/>
          <w:iCs/>
          <w:color w:val="000000"/>
        </w:rPr>
        <w:t>3. Структура учебного предмета</w:t>
      </w:r>
    </w:p>
    <w:p w:rsidR="00844B1A" w:rsidRPr="00CC03A8" w:rsidRDefault="00844B1A" w:rsidP="00CC03A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C03A8">
        <w:rPr>
          <w:color w:val="000000"/>
        </w:rPr>
        <w:t>Структура учебника состоит из 8 модулей. Каждый модуль состоит из следующих разделов:</w:t>
      </w:r>
    </w:p>
    <w:p w:rsidR="00844B1A" w:rsidRPr="00CC03A8" w:rsidRDefault="00844B1A" w:rsidP="00CC03A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CC03A8">
        <w:rPr>
          <w:color w:val="000000"/>
        </w:rPr>
        <w:t>Введение (</w:t>
      </w:r>
      <w:proofErr w:type="spellStart"/>
      <w:r w:rsidRPr="00CC03A8">
        <w:rPr>
          <w:color w:val="000000"/>
        </w:rPr>
        <w:t>Presentation</w:t>
      </w:r>
      <w:proofErr w:type="spellEnd"/>
      <w:r w:rsidRPr="00CC03A8">
        <w:rPr>
          <w:color w:val="000000"/>
        </w:rPr>
        <w:t>);</w:t>
      </w:r>
    </w:p>
    <w:p w:rsidR="00844B1A" w:rsidRPr="00CC03A8" w:rsidRDefault="00844B1A" w:rsidP="00CC03A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CC03A8">
        <w:rPr>
          <w:color w:val="000000"/>
        </w:rPr>
        <w:t>Развитие и совершенствование умений в чтении (</w:t>
      </w:r>
      <w:proofErr w:type="spellStart"/>
      <w:r w:rsidRPr="00CC03A8">
        <w:rPr>
          <w:color w:val="000000"/>
        </w:rPr>
        <w:t>Reading</w:t>
      </w:r>
      <w:proofErr w:type="spellEnd"/>
      <w:r w:rsidRPr="00CC03A8">
        <w:rPr>
          <w:color w:val="000000"/>
        </w:rPr>
        <w:t xml:space="preserve"> </w:t>
      </w:r>
      <w:proofErr w:type="spellStart"/>
      <w:r w:rsidRPr="00CC03A8">
        <w:rPr>
          <w:color w:val="000000"/>
        </w:rPr>
        <w:t>Skills</w:t>
      </w:r>
      <w:proofErr w:type="spellEnd"/>
      <w:r w:rsidRPr="00CC03A8">
        <w:rPr>
          <w:color w:val="000000"/>
        </w:rPr>
        <w:t>);</w:t>
      </w:r>
    </w:p>
    <w:p w:rsidR="00844B1A" w:rsidRPr="00CC03A8" w:rsidRDefault="00844B1A" w:rsidP="00CC03A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CC03A8">
        <w:rPr>
          <w:color w:val="000000"/>
        </w:rPr>
        <w:t xml:space="preserve">Развитие и совершенствование умений в </w:t>
      </w:r>
      <w:proofErr w:type="spellStart"/>
      <w:r w:rsidRPr="00CC03A8">
        <w:rPr>
          <w:color w:val="000000"/>
        </w:rPr>
        <w:t>аудировании</w:t>
      </w:r>
      <w:proofErr w:type="spellEnd"/>
      <w:r w:rsidRPr="00CC03A8">
        <w:rPr>
          <w:color w:val="000000"/>
        </w:rPr>
        <w:t xml:space="preserve"> и устной речи (</w:t>
      </w:r>
      <w:proofErr w:type="spellStart"/>
      <w:r w:rsidRPr="00CC03A8">
        <w:rPr>
          <w:color w:val="000000"/>
        </w:rPr>
        <w:t>Listening</w:t>
      </w:r>
      <w:proofErr w:type="spellEnd"/>
      <w:r w:rsidRPr="00CC03A8">
        <w:rPr>
          <w:color w:val="000000"/>
        </w:rPr>
        <w:t xml:space="preserve"> &amp; </w:t>
      </w:r>
      <w:proofErr w:type="spellStart"/>
      <w:r w:rsidRPr="00CC03A8">
        <w:rPr>
          <w:color w:val="000000"/>
        </w:rPr>
        <w:t>Speaking</w:t>
      </w:r>
      <w:proofErr w:type="spellEnd"/>
      <w:r w:rsidRPr="00CC03A8">
        <w:rPr>
          <w:color w:val="000000"/>
        </w:rPr>
        <w:t xml:space="preserve"> </w:t>
      </w:r>
      <w:proofErr w:type="spellStart"/>
      <w:r w:rsidRPr="00CC03A8">
        <w:rPr>
          <w:color w:val="000000"/>
        </w:rPr>
        <w:t>Skills</w:t>
      </w:r>
      <w:proofErr w:type="spellEnd"/>
      <w:r w:rsidRPr="00CC03A8">
        <w:rPr>
          <w:color w:val="000000"/>
        </w:rPr>
        <w:t>);</w:t>
      </w:r>
    </w:p>
    <w:p w:rsidR="00844B1A" w:rsidRPr="00CC03A8" w:rsidRDefault="00844B1A" w:rsidP="00CC03A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CC03A8">
        <w:rPr>
          <w:color w:val="000000"/>
        </w:rPr>
        <w:t>Развитие языковых навыков (лексико-грамматический аспект) (</w:t>
      </w:r>
      <w:proofErr w:type="spellStart"/>
      <w:r w:rsidRPr="00CC03A8">
        <w:rPr>
          <w:color w:val="000000"/>
        </w:rPr>
        <w:t>Grammar</w:t>
      </w:r>
      <w:proofErr w:type="spellEnd"/>
      <w:r w:rsidRPr="00CC03A8">
        <w:rPr>
          <w:color w:val="000000"/>
        </w:rPr>
        <w:t xml:space="preserve"> </w:t>
      </w:r>
      <w:proofErr w:type="spellStart"/>
      <w:r w:rsidRPr="00CC03A8">
        <w:rPr>
          <w:color w:val="000000"/>
        </w:rPr>
        <w:t>in</w:t>
      </w:r>
      <w:proofErr w:type="spellEnd"/>
      <w:r w:rsidRPr="00CC03A8">
        <w:rPr>
          <w:color w:val="000000"/>
        </w:rPr>
        <w:t xml:space="preserve"> </w:t>
      </w:r>
      <w:proofErr w:type="spellStart"/>
      <w:r w:rsidRPr="00CC03A8">
        <w:rPr>
          <w:color w:val="000000"/>
        </w:rPr>
        <w:t>Use</w:t>
      </w:r>
      <w:proofErr w:type="spellEnd"/>
      <w:r w:rsidRPr="00CC03A8">
        <w:rPr>
          <w:color w:val="000000"/>
        </w:rPr>
        <w:t>);</w:t>
      </w:r>
    </w:p>
    <w:p w:rsidR="00844B1A" w:rsidRPr="00CC03A8" w:rsidRDefault="00844B1A" w:rsidP="00CC03A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CC03A8">
        <w:rPr>
          <w:color w:val="000000"/>
        </w:rPr>
        <w:t xml:space="preserve">Литература (предлагаются отрывки из известных произведений британских, американских, французских, ирландских, русских писателей, их биография; знакомство со стилистическими </w:t>
      </w:r>
      <w:proofErr w:type="spellStart"/>
      <w:r w:rsidRPr="00CC03A8">
        <w:rPr>
          <w:color w:val="000000"/>
        </w:rPr>
        <w:t>приѐмами</w:t>
      </w:r>
      <w:proofErr w:type="spellEnd"/>
      <w:r w:rsidRPr="00CC03A8">
        <w:rPr>
          <w:color w:val="000000"/>
        </w:rPr>
        <w:t xml:space="preserve"> и средствами и т. д.) (</w:t>
      </w:r>
      <w:proofErr w:type="spellStart"/>
      <w:r w:rsidRPr="00CC03A8">
        <w:rPr>
          <w:color w:val="000000"/>
        </w:rPr>
        <w:t>Literature</w:t>
      </w:r>
      <w:proofErr w:type="spellEnd"/>
      <w:r w:rsidRPr="00CC03A8">
        <w:rPr>
          <w:color w:val="000000"/>
        </w:rPr>
        <w:t>);</w:t>
      </w:r>
    </w:p>
    <w:p w:rsidR="00844B1A" w:rsidRPr="00CC03A8" w:rsidRDefault="00844B1A" w:rsidP="00CC03A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CC03A8">
        <w:rPr>
          <w:color w:val="000000"/>
        </w:rPr>
        <w:t>Развитие и совершенствование умений в письменной речи (</w:t>
      </w:r>
      <w:proofErr w:type="spellStart"/>
      <w:r w:rsidRPr="00CC03A8">
        <w:rPr>
          <w:color w:val="000000"/>
        </w:rPr>
        <w:t>Writing</w:t>
      </w:r>
      <w:proofErr w:type="spellEnd"/>
      <w:r w:rsidRPr="00CC03A8">
        <w:rPr>
          <w:color w:val="000000"/>
        </w:rPr>
        <w:t xml:space="preserve"> </w:t>
      </w:r>
      <w:proofErr w:type="spellStart"/>
      <w:r w:rsidRPr="00CC03A8">
        <w:rPr>
          <w:color w:val="000000"/>
        </w:rPr>
        <w:t>Skills</w:t>
      </w:r>
      <w:proofErr w:type="spellEnd"/>
      <w:r w:rsidRPr="00CC03A8">
        <w:rPr>
          <w:color w:val="000000"/>
        </w:rPr>
        <w:t>);</w:t>
      </w:r>
    </w:p>
    <w:p w:rsidR="00844B1A" w:rsidRPr="00CC03A8" w:rsidRDefault="00844B1A" w:rsidP="00CC03A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CC03A8">
        <w:rPr>
          <w:color w:val="000000"/>
        </w:rPr>
        <w:t>Знакомство с культурой англоговорящих стран (</w:t>
      </w:r>
      <w:proofErr w:type="spellStart"/>
      <w:r w:rsidRPr="00CC03A8">
        <w:rPr>
          <w:color w:val="000000"/>
        </w:rPr>
        <w:t>Culture</w:t>
      </w:r>
      <w:proofErr w:type="spellEnd"/>
      <w:r w:rsidRPr="00CC03A8">
        <w:rPr>
          <w:color w:val="000000"/>
        </w:rPr>
        <w:t xml:space="preserve"> </w:t>
      </w:r>
      <w:proofErr w:type="spellStart"/>
      <w:r w:rsidRPr="00CC03A8">
        <w:rPr>
          <w:color w:val="000000"/>
        </w:rPr>
        <w:t>Corner</w:t>
      </w:r>
      <w:proofErr w:type="spellEnd"/>
      <w:r w:rsidRPr="00CC03A8">
        <w:rPr>
          <w:color w:val="000000"/>
        </w:rPr>
        <w:t>);</w:t>
      </w:r>
    </w:p>
    <w:p w:rsidR="00844B1A" w:rsidRPr="00CC03A8" w:rsidRDefault="00844B1A" w:rsidP="00CC03A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lang w:val="en-US"/>
        </w:rPr>
      </w:pPr>
      <w:proofErr w:type="spellStart"/>
      <w:r w:rsidRPr="00CC03A8">
        <w:rPr>
          <w:color w:val="000000"/>
        </w:rPr>
        <w:t>Межпредметные</w:t>
      </w:r>
      <w:proofErr w:type="spellEnd"/>
      <w:r w:rsidRPr="00CC03A8">
        <w:rPr>
          <w:color w:val="000000"/>
          <w:lang w:val="en-US"/>
        </w:rPr>
        <w:t xml:space="preserve"> </w:t>
      </w:r>
      <w:r w:rsidRPr="00CC03A8">
        <w:rPr>
          <w:color w:val="000000"/>
        </w:rPr>
        <w:t>связи</w:t>
      </w:r>
      <w:r w:rsidRPr="00CC03A8">
        <w:rPr>
          <w:color w:val="000000"/>
          <w:lang w:val="en-US"/>
        </w:rPr>
        <w:t xml:space="preserve"> (Across the Curriculum);</w:t>
      </w:r>
    </w:p>
    <w:p w:rsidR="00844B1A" w:rsidRPr="00CC03A8" w:rsidRDefault="00844B1A" w:rsidP="00CC03A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CC03A8">
        <w:rPr>
          <w:color w:val="000000"/>
        </w:rPr>
        <w:t>Экологическое образование (</w:t>
      </w:r>
      <w:proofErr w:type="spellStart"/>
      <w:r w:rsidRPr="00CC03A8">
        <w:rPr>
          <w:color w:val="000000"/>
        </w:rPr>
        <w:t>Going</w:t>
      </w:r>
      <w:proofErr w:type="spellEnd"/>
      <w:r w:rsidRPr="00CC03A8">
        <w:rPr>
          <w:color w:val="000000"/>
        </w:rPr>
        <w:t xml:space="preserve"> </w:t>
      </w:r>
      <w:proofErr w:type="spellStart"/>
      <w:r w:rsidRPr="00CC03A8">
        <w:rPr>
          <w:color w:val="000000"/>
        </w:rPr>
        <w:t>Green</w:t>
      </w:r>
      <w:proofErr w:type="spellEnd"/>
      <w:r w:rsidRPr="00CC03A8">
        <w:rPr>
          <w:color w:val="000000"/>
        </w:rPr>
        <w:t>);</w:t>
      </w:r>
    </w:p>
    <w:p w:rsidR="00844B1A" w:rsidRPr="00CC03A8" w:rsidRDefault="00844B1A" w:rsidP="00CC03A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lang w:val="en-US"/>
        </w:rPr>
      </w:pPr>
      <w:r w:rsidRPr="00CC03A8">
        <w:rPr>
          <w:color w:val="000000"/>
        </w:rPr>
        <w:t>ЕГЭ</w:t>
      </w:r>
      <w:r w:rsidRPr="00CC03A8">
        <w:rPr>
          <w:color w:val="000000"/>
          <w:lang w:val="en-US"/>
        </w:rPr>
        <w:t xml:space="preserve"> </w:t>
      </w:r>
      <w:r w:rsidRPr="00CC03A8">
        <w:rPr>
          <w:color w:val="000000"/>
        </w:rPr>
        <w:t>в</w:t>
      </w:r>
      <w:r w:rsidRPr="00CC03A8">
        <w:rPr>
          <w:color w:val="000000"/>
          <w:lang w:val="en-US"/>
        </w:rPr>
        <w:t xml:space="preserve"> </w:t>
      </w:r>
      <w:r w:rsidRPr="00CC03A8">
        <w:rPr>
          <w:color w:val="000000"/>
        </w:rPr>
        <w:t>фокусе</w:t>
      </w:r>
      <w:r w:rsidRPr="00CC03A8">
        <w:rPr>
          <w:color w:val="000000"/>
          <w:lang w:val="en-US"/>
        </w:rPr>
        <w:t xml:space="preserve"> (Spotlight on Exams);</w:t>
      </w:r>
    </w:p>
    <w:p w:rsidR="00844B1A" w:rsidRPr="00CC03A8" w:rsidRDefault="00844B1A" w:rsidP="00CC03A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CC03A8">
        <w:rPr>
          <w:color w:val="000000"/>
        </w:rPr>
        <w:t>Рефлексия учебной деятельности, самоконтроль (</w:t>
      </w:r>
      <w:proofErr w:type="spellStart"/>
      <w:r w:rsidRPr="00CC03A8">
        <w:rPr>
          <w:color w:val="000000"/>
        </w:rPr>
        <w:t>Progress</w:t>
      </w:r>
      <w:proofErr w:type="spellEnd"/>
      <w:r w:rsidRPr="00CC03A8">
        <w:rPr>
          <w:color w:val="000000"/>
        </w:rPr>
        <w:t xml:space="preserve"> </w:t>
      </w:r>
      <w:proofErr w:type="spellStart"/>
      <w:r w:rsidRPr="00CC03A8">
        <w:rPr>
          <w:color w:val="000000"/>
        </w:rPr>
        <w:t>Check</w:t>
      </w:r>
      <w:proofErr w:type="spellEnd"/>
      <w:r w:rsidRPr="00CC03A8">
        <w:rPr>
          <w:color w:val="000000"/>
        </w:rPr>
        <w:t>)</w:t>
      </w:r>
    </w:p>
    <w:p w:rsidR="00844B1A" w:rsidRPr="00CC03A8" w:rsidRDefault="00844B1A" w:rsidP="00CC03A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C03A8">
        <w:rPr>
          <w:color w:val="000000"/>
        </w:rPr>
        <w:t>Каждый модуль имеет четкую структуру:</w:t>
      </w:r>
    </w:p>
    <w:p w:rsidR="00844B1A" w:rsidRPr="00CC03A8" w:rsidRDefault="00844B1A" w:rsidP="00CC03A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CC03A8">
        <w:rPr>
          <w:color w:val="000000"/>
        </w:rPr>
        <w:t>новый лексико-грамматический материал (уроки a, b, c);</w:t>
      </w:r>
    </w:p>
    <w:p w:rsidR="00844B1A" w:rsidRPr="00CC03A8" w:rsidRDefault="00844B1A" w:rsidP="00CC03A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CC03A8">
        <w:rPr>
          <w:color w:val="000000"/>
        </w:rPr>
        <w:t xml:space="preserve">урок </w:t>
      </w:r>
      <w:proofErr w:type="spellStart"/>
      <w:r w:rsidRPr="00CC03A8">
        <w:rPr>
          <w:color w:val="000000"/>
        </w:rPr>
        <w:t>English</w:t>
      </w:r>
      <w:proofErr w:type="spellEnd"/>
      <w:r w:rsidRPr="00CC03A8">
        <w:rPr>
          <w:color w:val="000000"/>
        </w:rPr>
        <w:t xml:space="preserve"> </w:t>
      </w:r>
      <w:proofErr w:type="spellStart"/>
      <w:r w:rsidRPr="00CC03A8">
        <w:rPr>
          <w:color w:val="000000"/>
        </w:rPr>
        <w:t>in</w:t>
      </w:r>
      <w:proofErr w:type="spellEnd"/>
      <w:r w:rsidRPr="00CC03A8">
        <w:rPr>
          <w:color w:val="000000"/>
        </w:rPr>
        <w:t xml:space="preserve"> </w:t>
      </w:r>
      <w:proofErr w:type="spellStart"/>
      <w:r w:rsidRPr="00CC03A8">
        <w:rPr>
          <w:color w:val="000000"/>
        </w:rPr>
        <w:t>Use</w:t>
      </w:r>
      <w:proofErr w:type="spellEnd"/>
      <w:r w:rsidRPr="00CC03A8">
        <w:rPr>
          <w:color w:val="000000"/>
        </w:rPr>
        <w:t xml:space="preserve"> (урок речевого этикета);</w:t>
      </w:r>
    </w:p>
    <w:p w:rsidR="00844B1A" w:rsidRPr="00CC03A8" w:rsidRDefault="00844B1A" w:rsidP="00CC03A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  <w:lang w:val="en-US"/>
        </w:rPr>
      </w:pPr>
      <w:r w:rsidRPr="00CC03A8">
        <w:rPr>
          <w:color w:val="000000"/>
        </w:rPr>
        <w:t>Уроки</w:t>
      </w:r>
      <w:r w:rsidRPr="00CC03A8">
        <w:rPr>
          <w:color w:val="000000"/>
          <w:lang w:val="en-US"/>
        </w:rPr>
        <w:t xml:space="preserve"> </w:t>
      </w:r>
      <w:r w:rsidRPr="00CC03A8">
        <w:rPr>
          <w:color w:val="000000"/>
        </w:rPr>
        <w:t>культуроведения</w:t>
      </w:r>
      <w:r w:rsidRPr="00CC03A8">
        <w:rPr>
          <w:color w:val="000000"/>
          <w:lang w:val="en-US"/>
        </w:rPr>
        <w:t xml:space="preserve"> (Culture Corner, Spotlight on Russia);</w:t>
      </w:r>
    </w:p>
    <w:p w:rsidR="00844B1A" w:rsidRPr="00CC03A8" w:rsidRDefault="00844B1A" w:rsidP="00CC03A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CC03A8">
        <w:rPr>
          <w:color w:val="000000"/>
        </w:rPr>
        <w:t>Уроки дополнительного чтения (</w:t>
      </w:r>
      <w:proofErr w:type="spellStart"/>
      <w:r w:rsidRPr="00CC03A8">
        <w:rPr>
          <w:color w:val="000000"/>
        </w:rPr>
        <w:t>Extensive</w:t>
      </w:r>
      <w:proofErr w:type="spellEnd"/>
      <w:r w:rsidRPr="00CC03A8">
        <w:rPr>
          <w:color w:val="000000"/>
        </w:rPr>
        <w:t xml:space="preserve"> </w:t>
      </w:r>
      <w:proofErr w:type="spellStart"/>
      <w:r w:rsidRPr="00CC03A8">
        <w:rPr>
          <w:color w:val="000000"/>
        </w:rPr>
        <w:t>Reading</w:t>
      </w:r>
      <w:proofErr w:type="spellEnd"/>
      <w:r w:rsidRPr="00CC03A8">
        <w:rPr>
          <w:color w:val="000000"/>
        </w:rPr>
        <w:t xml:space="preserve">. </w:t>
      </w:r>
      <w:proofErr w:type="spellStart"/>
      <w:r w:rsidRPr="00CC03A8">
        <w:rPr>
          <w:color w:val="000000"/>
        </w:rPr>
        <w:t>Across</w:t>
      </w:r>
      <w:proofErr w:type="spellEnd"/>
      <w:r w:rsidRPr="00CC03A8">
        <w:rPr>
          <w:color w:val="000000"/>
        </w:rPr>
        <w:t xml:space="preserve"> </w:t>
      </w:r>
      <w:proofErr w:type="spellStart"/>
      <w:r w:rsidRPr="00CC03A8">
        <w:rPr>
          <w:color w:val="000000"/>
        </w:rPr>
        <w:t>the</w:t>
      </w:r>
      <w:proofErr w:type="spellEnd"/>
      <w:r w:rsidRPr="00CC03A8">
        <w:rPr>
          <w:color w:val="000000"/>
        </w:rPr>
        <w:t xml:space="preserve"> </w:t>
      </w:r>
      <w:proofErr w:type="spellStart"/>
      <w:r w:rsidRPr="00CC03A8">
        <w:rPr>
          <w:color w:val="000000"/>
        </w:rPr>
        <w:t>Curriculum</w:t>
      </w:r>
      <w:proofErr w:type="spellEnd"/>
      <w:r w:rsidRPr="00CC03A8">
        <w:rPr>
          <w:color w:val="000000"/>
        </w:rPr>
        <w:t>);</w:t>
      </w:r>
    </w:p>
    <w:p w:rsidR="00844B1A" w:rsidRPr="00CC03A8" w:rsidRDefault="00844B1A" w:rsidP="00CC03A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CC03A8">
        <w:rPr>
          <w:color w:val="000000"/>
        </w:rPr>
        <w:t>Книга для чтения (по эпизоду из книги для каждого модуля);</w:t>
      </w:r>
    </w:p>
    <w:p w:rsidR="00844B1A" w:rsidRPr="00CC03A8" w:rsidRDefault="00844B1A" w:rsidP="00CC03A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CC03A8">
        <w:rPr>
          <w:color w:val="000000"/>
        </w:rPr>
        <w:t>Урок контроля, рефлексии учебной деятельности (</w:t>
      </w:r>
      <w:proofErr w:type="spellStart"/>
      <w:r w:rsidRPr="00CC03A8">
        <w:rPr>
          <w:color w:val="000000"/>
        </w:rPr>
        <w:t>Progress</w:t>
      </w:r>
      <w:proofErr w:type="spellEnd"/>
      <w:r w:rsidRPr="00CC03A8">
        <w:rPr>
          <w:color w:val="000000"/>
        </w:rPr>
        <w:t xml:space="preserve"> </w:t>
      </w:r>
      <w:proofErr w:type="spellStart"/>
      <w:r w:rsidRPr="00CC03A8">
        <w:rPr>
          <w:color w:val="000000"/>
        </w:rPr>
        <w:t>Check</w:t>
      </w:r>
      <w:proofErr w:type="spellEnd"/>
      <w:r w:rsidRPr="00CC03A8">
        <w:rPr>
          <w:color w:val="000000"/>
        </w:rPr>
        <w:t>);</w:t>
      </w:r>
    </w:p>
    <w:p w:rsidR="00844B1A" w:rsidRPr="00CC03A8" w:rsidRDefault="00844B1A" w:rsidP="00CC03A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C03A8">
        <w:rPr>
          <w:b/>
          <w:bCs/>
          <w:i/>
          <w:iCs/>
          <w:color w:val="000000"/>
        </w:rPr>
        <w:t>4. УМК</w:t>
      </w:r>
    </w:p>
    <w:p w:rsidR="00844B1A" w:rsidRPr="00CC03A8" w:rsidRDefault="00844B1A" w:rsidP="00CC03A8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CC03A8">
        <w:rPr>
          <w:color w:val="000000"/>
        </w:rPr>
        <w:lastRenderedPageBreak/>
        <w:t>Учебник «Английский в фокусе» для 10 класса для общеобразовательных учреждений. Авторы: О.В. Афанасьева, Дж. Дули, И.В. Михеева, Б. Оби, В. Эванс и др. Москва. «Просвещение» 2016.</w:t>
      </w:r>
    </w:p>
    <w:p w:rsidR="00844B1A" w:rsidRPr="00CC03A8" w:rsidRDefault="00844B1A" w:rsidP="00CC03A8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CC03A8">
        <w:rPr>
          <w:color w:val="000000"/>
        </w:rPr>
        <w:t>Книга для учителя к учебнику английского языка «Английский в фокусе» для 10 класса общеобразовательных учреждений. Авторы: О.В. Афанасьева, Дж. Дули, И.В. Михеева, Б. Оби, В. Эванс и др. Москва. «Просвещение» 2015.</w:t>
      </w:r>
    </w:p>
    <w:p w:rsidR="00844B1A" w:rsidRPr="00CC03A8" w:rsidRDefault="00844B1A" w:rsidP="00CC03A8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proofErr w:type="spellStart"/>
      <w:r w:rsidRPr="00CC03A8">
        <w:rPr>
          <w:color w:val="000000"/>
        </w:rPr>
        <w:t>Аудиокурс</w:t>
      </w:r>
      <w:proofErr w:type="spellEnd"/>
      <w:r w:rsidRPr="00CC03A8">
        <w:rPr>
          <w:color w:val="000000"/>
        </w:rPr>
        <w:t xml:space="preserve"> к учебнику английского языка для 10 класса общеобразовательных учреждений. “ Авторы: О.В. Афанасьева, Дж. Дули, И.В. Михеева, Б. Оби, В. Эванс и др. Москва. «Просвещение» 2016.</w:t>
      </w:r>
    </w:p>
    <w:p w:rsidR="00844B1A" w:rsidRPr="00CC03A8" w:rsidRDefault="00844B1A" w:rsidP="00CC03A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C03A8">
        <w:rPr>
          <w:b/>
          <w:bCs/>
          <w:i/>
          <w:iCs/>
          <w:color w:val="000000"/>
        </w:rPr>
        <w:t>5. Требования к уровню подготовки учащихся</w:t>
      </w:r>
    </w:p>
    <w:p w:rsidR="00844B1A" w:rsidRPr="00CC03A8" w:rsidRDefault="00844B1A" w:rsidP="00CC03A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C03A8">
        <w:rPr>
          <w:color w:val="000000"/>
        </w:rPr>
        <w:t>В результате изучения иностранного языка на </w:t>
      </w:r>
      <w:r w:rsidRPr="00CC03A8">
        <w:rPr>
          <w:b/>
          <w:bCs/>
          <w:color w:val="000000"/>
        </w:rPr>
        <w:t>базовом уровне </w:t>
      </w:r>
      <w:r w:rsidRPr="00CC03A8">
        <w:rPr>
          <w:color w:val="000000"/>
        </w:rPr>
        <w:t>ученик должен:</w:t>
      </w:r>
    </w:p>
    <w:p w:rsidR="00844B1A" w:rsidRPr="00CC03A8" w:rsidRDefault="00844B1A" w:rsidP="00CC03A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C03A8">
        <w:rPr>
          <w:b/>
          <w:bCs/>
          <w:color w:val="000000"/>
        </w:rPr>
        <w:t>знать/понимать</w:t>
      </w:r>
    </w:p>
    <w:p w:rsidR="00844B1A" w:rsidRPr="00CC03A8" w:rsidRDefault="00844B1A" w:rsidP="00CC03A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CC03A8">
        <w:rPr>
          <w:color w:val="000000"/>
        </w:rPr>
        <w:t>значения новых лексических единиц, связанных с тематикой данного этапа обучения и соответствующими ситуациями общения;</w:t>
      </w:r>
    </w:p>
    <w:p w:rsidR="00844B1A" w:rsidRPr="00CC03A8" w:rsidRDefault="00844B1A" w:rsidP="00CC03A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CC03A8">
        <w:rPr>
          <w:color w:val="000000"/>
        </w:rPr>
        <w:t>значение изученных грамматических явлений в расширенном объеме;</w:t>
      </w:r>
    </w:p>
    <w:p w:rsidR="00844B1A" w:rsidRPr="00CC03A8" w:rsidRDefault="00844B1A" w:rsidP="00CC03A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CC03A8">
        <w:rPr>
          <w:color w:val="000000"/>
        </w:rPr>
        <w:t>страноведческую информацию из аутентичных источников.</w:t>
      </w:r>
    </w:p>
    <w:p w:rsidR="00844B1A" w:rsidRPr="00CC03A8" w:rsidRDefault="00844B1A" w:rsidP="00CC03A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C03A8">
        <w:rPr>
          <w:b/>
          <w:bCs/>
          <w:color w:val="000000"/>
        </w:rPr>
        <w:t>уметь</w:t>
      </w:r>
    </w:p>
    <w:p w:rsidR="00844B1A" w:rsidRPr="00CC03A8" w:rsidRDefault="00844B1A" w:rsidP="00CC03A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C03A8">
        <w:rPr>
          <w:b/>
          <w:bCs/>
          <w:i/>
          <w:iCs/>
          <w:color w:val="000000"/>
        </w:rPr>
        <w:t>говорение</w:t>
      </w:r>
    </w:p>
    <w:p w:rsidR="00844B1A" w:rsidRPr="00CC03A8" w:rsidRDefault="00844B1A" w:rsidP="00CC03A8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CC03A8">
        <w:rPr>
          <w:color w:val="000000"/>
        </w:rPr>
        <w:t>вести диалог, используя оценочные суждения, в ситуациях официального и неофициального общения (в рамках изученной тематики); беседовать о себе, своих планах; участвовать в обсуждении проблем в связи с прочитанным/прослушанным иноязычным текстом, соблюдая правила речевого этикета;</w:t>
      </w:r>
    </w:p>
    <w:p w:rsidR="00844B1A" w:rsidRPr="00CC03A8" w:rsidRDefault="00844B1A" w:rsidP="00CC03A8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CC03A8">
        <w:rPr>
          <w:color w:val="000000"/>
        </w:rPr>
        <w:t>рассказывать о своем окружении, рассуждать в рамках изученной тематики и проблематики; представлять социокультурный портрет своей страны и страны/стран изучаемого языка;</w:t>
      </w:r>
    </w:p>
    <w:p w:rsidR="00844B1A" w:rsidRPr="00CC03A8" w:rsidRDefault="00844B1A" w:rsidP="00CC03A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proofErr w:type="spellStart"/>
      <w:r w:rsidRPr="00CC03A8">
        <w:rPr>
          <w:b/>
          <w:bCs/>
          <w:i/>
          <w:iCs/>
          <w:color w:val="000000"/>
        </w:rPr>
        <w:t>аудирование</w:t>
      </w:r>
      <w:proofErr w:type="spellEnd"/>
    </w:p>
    <w:p w:rsidR="00844B1A" w:rsidRPr="00CC03A8" w:rsidRDefault="00844B1A" w:rsidP="00CC03A8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CC03A8">
        <w:rPr>
          <w:color w:val="000000"/>
        </w:rPr>
        <w:t>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извлекать необходимую информацию.</w:t>
      </w:r>
    </w:p>
    <w:p w:rsidR="00844B1A" w:rsidRPr="00CC03A8" w:rsidRDefault="00844B1A" w:rsidP="00CC03A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C03A8">
        <w:rPr>
          <w:b/>
          <w:bCs/>
          <w:i/>
          <w:iCs/>
          <w:color w:val="000000"/>
        </w:rPr>
        <w:t>чтение</w:t>
      </w:r>
    </w:p>
    <w:p w:rsidR="00844B1A" w:rsidRPr="00CC03A8" w:rsidRDefault="00844B1A" w:rsidP="00CC03A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CC03A8">
        <w:rPr>
          <w:color w:val="000000"/>
        </w:rPr>
        <w:t>читать аутентичные тексты различных стилей,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844B1A" w:rsidRPr="00CC03A8" w:rsidRDefault="00844B1A" w:rsidP="00CC03A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C03A8">
        <w:rPr>
          <w:b/>
          <w:bCs/>
          <w:i/>
          <w:iCs/>
          <w:color w:val="000000"/>
        </w:rPr>
        <w:t>письменная речь</w:t>
      </w:r>
    </w:p>
    <w:p w:rsidR="00844B1A" w:rsidRPr="00CC03A8" w:rsidRDefault="00844B1A" w:rsidP="00CC03A8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color w:val="000000"/>
        </w:rPr>
      </w:pPr>
      <w:r w:rsidRPr="00CC03A8">
        <w:rPr>
          <w:color w:val="000000"/>
        </w:rPr>
        <w:t>писать личное письмо, заполнять анкету, письменно излагать сведения о себе в форме, принятой в стране/странах изучаемого языка, делать выписки из иноязычного текста;</w:t>
      </w:r>
    </w:p>
    <w:p w:rsidR="00844B1A" w:rsidRPr="00CC03A8" w:rsidRDefault="00844B1A" w:rsidP="00CC03A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C03A8">
        <w:rPr>
          <w:b/>
          <w:bCs/>
          <w:color w:val="000000"/>
        </w:rPr>
        <w:t>6. Основные образовательные технологии</w:t>
      </w:r>
    </w:p>
    <w:p w:rsidR="00844B1A" w:rsidRPr="00CC03A8" w:rsidRDefault="00844B1A" w:rsidP="00CC03A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C03A8">
        <w:rPr>
          <w:color w:val="000000"/>
        </w:rPr>
        <w:t xml:space="preserve">Технология дифференцированного обучения, направленная на развитие и саморазвитие личности обучающихся. Игровые технологии. Информационные (компьютерные, мультимедиа технологии). Проектные. Технологии личностно-ориентированного образования. Здоровье сберегающие технологии. Тестовые технологии. Текущий и итоговый контроль за уровнем </w:t>
      </w:r>
      <w:proofErr w:type="gramStart"/>
      <w:r w:rsidRPr="00CC03A8">
        <w:rPr>
          <w:color w:val="000000"/>
        </w:rPr>
        <w:t>знаний</w:t>
      </w:r>
      <w:proofErr w:type="gramEnd"/>
      <w:r w:rsidRPr="00CC03A8">
        <w:rPr>
          <w:color w:val="000000"/>
        </w:rPr>
        <w:t xml:space="preserve"> учащихся предусматривает проведение тестов, самостоятельных работ, контрольных работ, проектных работ.</w:t>
      </w:r>
    </w:p>
    <w:p w:rsidR="00844B1A" w:rsidRPr="00CC03A8" w:rsidRDefault="00844B1A" w:rsidP="00CC03A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844B1A" w:rsidRPr="00CC03A8" w:rsidRDefault="00844B1A" w:rsidP="00CC03A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C03A8">
        <w:rPr>
          <w:b/>
          <w:bCs/>
          <w:color w:val="000000"/>
        </w:rPr>
        <w:t>7. Формы контроля</w:t>
      </w:r>
    </w:p>
    <w:p w:rsidR="00844B1A" w:rsidRPr="00CC03A8" w:rsidRDefault="00844B1A" w:rsidP="00CC03A8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CC03A8">
        <w:rPr>
          <w:color w:val="000000"/>
        </w:rPr>
        <w:t>Устный контроль навыков и умений говорения, письменные формы фронтальной проверки чтения, тестовый контроль, проверочные работы, словарные диктанты, эссе, проектная деятельность учащихся.</w:t>
      </w:r>
    </w:p>
    <w:p w:rsidR="00741846" w:rsidRPr="00CC03A8" w:rsidRDefault="00741846" w:rsidP="00CC03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741846" w:rsidRPr="00CC0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498"/>
    <w:multiLevelType w:val="multilevel"/>
    <w:tmpl w:val="65249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B75B08"/>
    <w:multiLevelType w:val="multilevel"/>
    <w:tmpl w:val="33D4D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2E2EFC"/>
    <w:multiLevelType w:val="multilevel"/>
    <w:tmpl w:val="8F38B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525AED"/>
    <w:multiLevelType w:val="multilevel"/>
    <w:tmpl w:val="189EB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C74E01"/>
    <w:multiLevelType w:val="multilevel"/>
    <w:tmpl w:val="A3F2E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ED6B20"/>
    <w:multiLevelType w:val="multilevel"/>
    <w:tmpl w:val="EDA8D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7E3EBB"/>
    <w:multiLevelType w:val="multilevel"/>
    <w:tmpl w:val="97DA2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3B1BDB"/>
    <w:multiLevelType w:val="multilevel"/>
    <w:tmpl w:val="95A6A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B1A"/>
    <w:rsid w:val="00741846"/>
    <w:rsid w:val="00844B1A"/>
    <w:rsid w:val="00CC0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10F2A"/>
  <w15:docId w15:val="{C5C743EF-85B1-425D-BC54-677313F2A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4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semiHidden/>
    <w:unhideWhenUsed/>
    <w:rsid w:val="00CC03A8"/>
    <w:rPr>
      <w:rFonts w:ascii="Times New Roman" w:hAnsi="Times New Roman" w:cs="Times New Roman" w:hint="default"/>
      <w:color w:val="0000FF"/>
      <w:u w:val="single"/>
    </w:rPr>
  </w:style>
  <w:style w:type="character" w:customStyle="1" w:styleId="apple-converted-space">
    <w:name w:val="apple-converted-space"/>
    <w:basedOn w:val="a0"/>
    <w:rsid w:val="00CC03A8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7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&#1084;&#1080;&#1085;&#1086;&#1073;&#1088;&#1085;&#1072;&#1091;&#1082;&#1080;.&#1088;&#1092;/%D0%B4%D0%BE%D0%BA%D1%83%D0%BC%D0%B5%D0%BD%D1%82%D1%8B/938/%D1%84%D0%B0%D0%B9%D0%BB/749/10.12.17-%D0%9F%D1%80%D0%B8%D0%BA%D0%B0%D0%B7_1897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2021-01-17T11:20:00Z</dcterms:created>
  <dcterms:modified xsi:type="dcterms:W3CDTF">2021-01-17T13:59:00Z</dcterms:modified>
</cp:coreProperties>
</file>